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47" w:rsidRPr="00BD58EE" w:rsidRDefault="00B14147" w:rsidP="00BD5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58EE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BD58EE">
        <w:rPr>
          <w:rFonts w:ascii="Times New Roman" w:hAnsi="Times New Roman" w:cs="Times New Roman"/>
          <w:sz w:val="28"/>
          <w:szCs w:val="28"/>
        </w:rPr>
        <w:t>АСТРОНОМИИ</w:t>
      </w:r>
    </w:p>
    <w:p w:rsidR="00C64682" w:rsidRPr="00BD58EE" w:rsidRDefault="00C64682" w:rsidP="00BD58EE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D58EE">
        <w:rPr>
          <w:rFonts w:ascii="Times New Roman" w:eastAsia="Times New Roman" w:hAnsi="Times New Roman" w:cs="Times New Roman"/>
          <w:sz w:val="28"/>
          <w:szCs w:val="28"/>
          <w:lang w:eastAsia="ar-SA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  <w:r w:rsidR="00DB73D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D58EE" w:rsidRPr="00BD58EE" w:rsidRDefault="00BD58EE" w:rsidP="00BD58E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8EE">
        <w:rPr>
          <w:rFonts w:ascii="Times New Roman" w:hAnsi="Times New Roman" w:cs="Times New Roman"/>
          <w:sz w:val="28"/>
          <w:szCs w:val="28"/>
        </w:rPr>
        <w:t>Рабочая программа учебной дисциплины Астрономия составлена на основе:</w:t>
      </w:r>
    </w:p>
    <w:p w:rsidR="00BD58EE" w:rsidRPr="00BD58EE" w:rsidRDefault="00BD58EE" w:rsidP="00BD58E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58EE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BD58E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D58EE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BD58EE" w:rsidRPr="00BD58EE" w:rsidRDefault="00BD58EE" w:rsidP="00BD58EE">
      <w:pPr>
        <w:widowControl w:val="0"/>
        <w:spacing w:after="0" w:line="240" w:lineRule="auto"/>
        <w:ind w:left="2" w:right="-1" w:firstLine="84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58EE">
        <w:rPr>
          <w:rFonts w:ascii="Times New Roman" w:hAnsi="Times New Roman" w:cs="Times New Roman"/>
          <w:sz w:val="28"/>
          <w:szCs w:val="28"/>
        </w:rPr>
        <w:t xml:space="preserve">- Приказа </w:t>
      </w:r>
      <w:proofErr w:type="spellStart"/>
      <w:r w:rsidRPr="00BD58E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D58EE">
        <w:rPr>
          <w:rFonts w:ascii="Times New Roman" w:hAnsi="Times New Roman" w:cs="Times New Roman"/>
          <w:sz w:val="28"/>
          <w:szCs w:val="28"/>
        </w:rPr>
        <w:t xml:space="preserve">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</w:t>
      </w:r>
      <w:proofErr w:type="spellStart"/>
      <w:r w:rsidRPr="00BD58E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D58EE">
        <w:rPr>
          <w:rFonts w:ascii="Times New Roman" w:hAnsi="Times New Roman" w:cs="Times New Roman"/>
          <w:sz w:val="28"/>
          <w:szCs w:val="28"/>
        </w:rPr>
        <w:t xml:space="preserve"> России «Об организации изучения учебного предмета “Астрономия”» от 20 июня 2017 г. № ТС-194/08;</w:t>
      </w:r>
      <w:proofErr w:type="gramEnd"/>
      <w:r w:rsidRPr="00BD58EE">
        <w:rPr>
          <w:rFonts w:ascii="Times New Roman" w:hAnsi="Times New Roman" w:cs="Times New Roman"/>
          <w:sz w:val="28"/>
          <w:szCs w:val="28"/>
        </w:rPr>
        <w:t xml:space="preserve"> с учетом требований ФГОС среднего общего образования, предъявляемых </w:t>
      </w:r>
      <w:proofErr w:type="gramStart"/>
      <w:r w:rsidRPr="00BD58E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D58EE">
        <w:rPr>
          <w:rFonts w:ascii="Times New Roman" w:hAnsi="Times New Roman" w:cs="Times New Roman"/>
          <w:sz w:val="28"/>
          <w:szCs w:val="28"/>
        </w:rPr>
        <w:t xml:space="preserve"> структуре, содержанию и результатам освоения учебной дисциплины «Астрономия».</w:t>
      </w:r>
    </w:p>
    <w:p w:rsidR="00BD58EE" w:rsidRPr="00BD58EE" w:rsidRDefault="00BD58EE" w:rsidP="00BD58E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58EE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D58E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D58EE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BD58EE" w:rsidRPr="00BD58EE" w:rsidRDefault="00BD58EE" w:rsidP="00BD58E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58EE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D58E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D58EE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BD58EE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BD58EE" w:rsidRPr="00BD58EE" w:rsidRDefault="00BD58EE" w:rsidP="00BD58E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8EE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BD58EE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BD58EE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BD58EE" w:rsidRPr="00BD58EE" w:rsidRDefault="00BD58EE" w:rsidP="00BD58E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8EE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BD58EE" w:rsidRPr="00BD58EE" w:rsidRDefault="00BD58EE" w:rsidP="00BD58EE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8EE">
        <w:rPr>
          <w:rFonts w:ascii="Times New Roman" w:hAnsi="Times New Roman" w:cs="Times New Roman"/>
          <w:sz w:val="28"/>
          <w:szCs w:val="28"/>
        </w:rPr>
        <w:t xml:space="preserve">При освоении профессии 18.01.33 Лаборант по контролю качества сырья, реактивов, промежуточных продуктов, готовой продукции, отходов </w:t>
      </w:r>
      <w:r w:rsidRPr="00BD58EE">
        <w:rPr>
          <w:rFonts w:ascii="Times New Roman" w:hAnsi="Times New Roman" w:cs="Times New Roman"/>
          <w:sz w:val="28"/>
          <w:szCs w:val="28"/>
        </w:rPr>
        <w:lastRenderedPageBreak/>
        <w:t>производства (по отраслям) дисциплина Астрономия</w:t>
      </w:r>
      <w:r w:rsidRPr="00BD58EE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BD58EE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BD58EE">
        <w:rPr>
          <w:rFonts w:ascii="Times New Roman" w:hAnsi="Times New Roman" w:cs="Times New Roman"/>
          <w:color w:val="000000"/>
          <w:sz w:val="28"/>
          <w:szCs w:val="28"/>
        </w:rPr>
        <w:t>дисциплина в объеме 36</w:t>
      </w:r>
      <w:r w:rsidRPr="00BD58EE">
        <w:rPr>
          <w:rFonts w:ascii="Times New Roman" w:hAnsi="Times New Roman" w:cs="Times New Roman"/>
          <w:sz w:val="28"/>
          <w:szCs w:val="28"/>
        </w:rPr>
        <w:t xml:space="preserve"> часов (из них 28 часов теоретических занятий, 6 часов практических занятий и 2 часа консультаций). </w:t>
      </w:r>
    </w:p>
    <w:p w:rsidR="00BD58EE" w:rsidRPr="00BD58EE" w:rsidRDefault="00BD58EE" w:rsidP="00BD58E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8EE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Астрономии </w:t>
      </w:r>
      <w:proofErr w:type="gramStart"/>
      <w:r w:rsidRPr="00BD58E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BD58EE">
        <w:rPr>
          <w:rFonts w:ascii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BD58EE" w:rsidRPr="00BD58EE" w:rsidRDefault="00BD58EE" w:rsidP="00BD58EE">
      <w:pPr>
        <w:pStyle w:val="a"/>
        <w:spacing w:line="240" w:lineRule="auto"/>
        <w:rPr>
          <w:szCs w:val="28"/>
        </w:rPr>
      </w:pPr>
      <w:r w:rsidRPr="00BD58EE">
        <w:rPr>
          <w:szCs w:val="28"/>
        </w:rPr>
        <w:t xml:space="preserve">демонстрировать понимание принципиальной роли астрономии в познании фундаментальных законов природы и современной </w:t>
      </w:r>
      <w:proofErr w:type="spellStart"/>
      <w:r w:rsidRPr="00BD58EE">
        <w:rPr>
          <w:szCs w:val="28"/>
        </w:rPr>
        <w:t>естественно-научной</w:t>
      </w:r>
      <w:proofErr w:type="spellEnd"/>
      <w:r w:rsidRPr="00BD58EE">
        <w:rPr>
          <w:szCs w:val="28"/>
        </w:rPr>
        <w:t xml:space="preserve"> картины мира;</w:t>
      </w:r>
    </w:p>
    <w:p w:rsidR="00BD58EE" w:rsidRPr="00BD58EE" w:rsidRDefault="00BD58EE" w:rsidP="00BD58EE">
      <w:pPr>
        <w:pStyle w:val="a"/>
        <w:spacing w:line="240" w:lineRule="auto"/>
        <w:rPr>
          <w:szCs w:val="28"/>
        </w:rPr>
      </w:pPr>
      <w:r w:rsidRPr="00BD58EE">
        <w:rPr>
          <w:szCs w:val="28"/>
        </w:rPr>
        <w:t>демонстрировать на примерах взаимосвязь между астрономией и другими естественными науками;</w:t>
      </w:r>
    </w:p>
    <w:p w:rsidR="00BD58EE" w:rsidRPr="00BD58EE" w:rsidRDefault="00BD58EE" w:rsidP="00BD58EE">
      <w:pPr>
        <w:pStyle w:val="a"/>
        <w:spacing w:line="240" w:lineRule="auto"/>
        <w:rPr>
          <w:szCs w:val="28"/>
        </w:rPr>
      </w:pPr>
      <w:r w:rsidRPr="00BD58EE">
        <w:rPr>
          <w:szCs w:val="28"/>
        </w:rPr>
        <w:t xml:space="preserve">устанавливать взаимосвязь </w:t>
      </w:r>
      <w:proofErr w:type="spellStart"/>
      <w:r w:rsidRPr="00BD58EE">
        <w:rPr>
          <w:szCs w:val="28"/>
        </w:rPr>
        <w:t>естественно-научных</w:t>
      </w:r>
      <w:proofErr w:type="spellEnd"/>
      <w:r w:rsidRPr="00BD58EE">
        <w:rPr>
          <w:szCs w:val="28"/>
        </w:rPr>
        <w:t xml:space="preserve"> явлений, и применять их для объяснения физической природы небесных тел и систем, строения и эволюции Вселенной;</w:t>
      </w:r>
    </w:p>
    <w:p w:rsidR="00BD58EE" w:rsidRPr="00BD58EE" w:rsidRDefault="00BD58EE" w:rsidP="00BD58EE">
      <w:pPr>
        <w:pStyle w:val="a"/>
        <w:spacing w:line="240" w:lineRule="auto"/>
        <w:rPr>
          <w:szCs w:val="28"/>
        </w:rPr>
      </w:pPr>
      <w:r w:rsidRPr="00BD58EE">
        <w:rPr>
          <w:szCs w:val="28"/>
        </w:rPr>
        <w:t>использовать информацию о пространственных и временных масштабах Вселенной при решении учебных задач астрономического содержания, интегрируя информацию из различных источников и критически ее оценивая;</w:t>
      </w:r>
    </w:p>
    <w:p w:rsidR="00BD58EE" w:rsidRPr="00BD58EE" w:rsidRDefault="00BD58EE" w:rsidP="00BD58EE">
      <w:pPr>
        <w:pStyle w:val="a"/>
        <w:spacing w:line="240" w:lineRule="auto"/>
        <w:rPr>
          <w:szCs w:val="28"/>
        </w:rPr>
      </w:pPr>
      <w:r w:rsidRPr="00BD58EE">
        <w:rPr>
          <w:szCs w:val="28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BD58EE" w:rsidRPr="00BD58EE" w:rsidRDefault="00BD58EE" w:rsidP="00BD58EE">
      <w:pPr>
        <w:pStyle w:val="a"/>
        <w:spacing w:line="240" w:lineRule="auto"/>
        <w:rPr>
          <w:szCs w:val="28"/>
        </w:rPr>
      </w:pPr>
      <w:r w:rsidRPr="00BD58EE">
        <w:rPr>
          <w:szCs w:val="28"/>
        </w:rPr>
        <w:t xml:space="preserve">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BD58EE" w:rsidRPr="00BD58EE" w:rsidRDefault="00BD58EE" w:rsidP="00BD58EE">
      <w:pPr>
        <w:pStyle w:val="a"/>
        <w:numPr>
          <w:ilvl w:val="0"/>
          <w:numId w:val="0"/>
        </w:numPr>
        <w:spacing w:line="240" w:lineRule="auto"/>
        <w:rPr>
          <w:szCs w:val="28"/>
        </w:rPr>
      </w:pPr>
      <w:r w:rsidRPr="00BD58EE">
        <w:rPr>
          <w:szCs w:val="28"/>
        </w:rPr>
        <w:t xml:space="preserve">    -  проводить прямые и косвенные изменения астрономических величин получать значение измеряемой величины и оценивать относительную погрешность по заданным формулам;</w:t>
      </w:r>
    </w:p>
    <w:p w:rsidR="00BD58EE" w:rsidRPr="00BD58EE" w:rsidRDefault="00BD58EE" w:rsidP="00BD58EE">
      <w:pPr>
        <w:pStyle w:val="a"/>
        <w:spacing w:line="240" w:lineRule="auto"/>
        <w:rPr>
          <w:szCs w:val="28"/>
        </w:rPr>
      </w:pPr>
      <w:r w:rsidRPr="00BD58EE">
        <w:rPr>
          <w:szCs w:val="28"/>
        </w:rPr>
        <w:t>проводить исследования зависимостей между астрономическими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BD58EE" w:rsidRPr="00BD58EE" w:rsidRDefault="00BD58EE" w:rsidP="00BD58EE">
      <w:pPr>
        <w:pStyle w:val="a"/>
        <w:spacing w:line="240" w:lineRule="auto"/>
        <w:rPr>
          <w:szCs w:val="28"/>
        </w:rPr>
      </w:pPr>
      <w:r w:rsidRPr="00BD58EE">
        <w:rPr>
          <w:szCs w:val="28"/>
        </w:rPr>
        <w:t xml:space="preserve">использовать </w:t>
      </w:r>
      <w:proofErr w:type="spellStart"/>
      <w:r w:rsidRPr="00BD58EE">
        <w:rPr>
          <w:szCs w:val="28"/>
        </w:rPr>
        <w:t>естественно-научные</w:t>
      </w:r>
      <w:proofErr w:type="spellEnd"/>
      <w:r w:rsidRPr="00BD58EE">
        <w:rPr>
          <w:szCs w:val="28"/>
        </w:rPr>
        <w:t>, особенно физико-математические знания для объективного анализа устройства окружающего мира на примере достижений современной астрофизики, астрономии и космонавтики, .для описания характера протекания астрономических процессов;</w:t>
      </w:r>
    </w:p>
    <w:p w:rsidR="00BD58EE" w:rsidRPr="00BD58EE" w:rsidRDefault="00BD58EE" w:rsidP="00BD58EE">
      <w:pPr>
        <w:pStyle w:val="a"/>
        <w:spacing w:line="240" w:lineRule="auto"/>
        <w:rPr>
          <w:szCs w:val="28"/>
        </w:rPr>
      </w:pPr>
      <w:r w:rsidRPr="00BD58EE">
        <w:rPr>
          <w:szCs w:val="28"/>
        </w:rPr>
        <w:t xml:space="preserve">решать качественные задачи (в том числе и </w:t>
      </w:r>
      <w:proofErr w:type="spellStart"/>
      <w:r w:rsidRPr="00BD58EE">
        <w:rPr>
          <w:szCs w:val="28"/>
        </w:rPr>
        <w:t>межпредметного</w:t>
      </w:r>
      <w:proofErr w:type="spellEnd"/>
      <w:r w:rsidRPr="00BD58EE">
        <w:rPr>
          <w:szCs w:val="28"/>
        </w:rPr>
        <w:t xml:space="preserve"> характера): используя модели, астрономические и астрофизические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BD58EE" w:rsidRPr="00BD58EE" w:rsidRDefault="00BD58EE" w:rsidP="00BD58EE">
      <w:pPr>
        <w:pStyle w:val="a"/>
        <w:spacing w:line="240" w:lineRule="auto"/>
        <w:rPr>
          <w:szCs w:val="28"/>
        </w:rPr>
      </w:pPr>
      <w:r w:rsidRPr="00BD58EE">
        <w:rPr>
          <w:szCs w:val="28"/>
        </w:rPr>
        <w:t xml:space="preserve">решать расчетные задачи с явно заданной астрономической моделью: на основе анализа условия задачи выделять астрономическую модель, </w:t>
      </w:r>
      <w:r w:rsidRPr="00BD58EE">
        <w:rPr>
          <w:szCs w:val="28"/>
        </w:rPr>
        <w:lastRenderedPageBreak/>
        <w:t>находить астрономические и физические величины и законы, необходимые и достаточные для ее решения, проводить расчеты и проверять полученный результат;</w:t>
      </w:r>
    </w:p>
    <w:p w:rsidR="00BD58EE" w:rsidRPr="00BD58EE" w:rsidRDefault="00BD58EE" w:rsidP="00BD58EE">
      <w:pPr>
        <w:pStyle w:val="a"/>
        <w:spacing w:line="240" w:lineRule="auto"/>
        <w:rPr>
          <w:szCs w:val="28"/>
        </w:rPr>
      </w:pPr>
      <w:r w:rsidRPr="00BD58EE">
        <w:rPr>
          <w:szCs w:val="28"/>
        </w:rPr>
        <w:t xml:space="preserve">учитывать границы применения изученных астрономических  и физических моделей при решении астрономических и </w:t>
      </w:r>
      <w:proofErr w:type="spellStart"/>
      <w:r w:rsidRPr="00BD58EE">
        <w:rPr>
          <w:szCs w:val="28"/>
        </w:rPr>
        <w:t>межпредметных</w:t>
      </w:r>
      <w:proofErr w:type="spellEnd"/>
      <w:r w:rsidRPr="00BD58EE">
        <w:rPr>
          <w:szCs w:val="28"/>
        </w:rPr>
        <w:t xml:space="preserve"> задач;</w:t>
      </w:r>
    </w:p>
    <w:p w:rsidR="00BD58EE" w:rsidRPr="00BD58EE" w:rsidRDefault="00BD58EE" w:rsidP="00BD58EE">
      <w:pPr>
        <w:pStyle w:val="a"/>
        <w:spacing w:line="240" w:lineRule="auto"/>
        <w:rPr>
          <w:szCs w:val="28"/>
        </w:rPr>
      </w:pPr>
      <w:r w:rsidRPr="00BD58EE">
        <w:rPr>
          <w:szCs w:val="28"/>
        </w:rPr>
        <w:t>использовать информацию и применять знания о наиболее важных астрономических открытиях, определивших развитие науки и техники, принципах работы и основных характеристиках</w:t>
      </w:r>
      <w:r w:rsidRPr="00BD58EE">
        <w:rPr>
          <w:i/>
          <w:iCs/>
          <w:szCs w:val="28"/>
        </w:rPr>
        <w:t xml:space="preserve"> </w:t>
      </w:r>
      <w:r w:rsidRPr="00BD58EE">
        <w:rPr>
          <w:szCs w:val="28"/>
        </w:rPr>
        <w:t>изученных приборов и других технических устройств для решения практических, учебно-исследовательских и проектных задач;</w:t>
      </w:r>
    </w:p>
    <w:p w:rsidR="00BD58EE" w:rsidRPr="00BD58EE" w:rsidRDefault="00BD58EE" w:rsidP="00BD58EE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BD58EE">
        <w:rPr>
          <w:rFonts w:ascii="Times New Roman" w:hAnsi="Times New Roman" w:cs="Times New Roman"/>
          <w:sz w:val="28"/>
          <w:szCs w:val="28"/>
        </w:rPr>
        <w:t xml:space="preserve">    - осознавать роль отечественной науки в освоении и использовании космического пространства и развитии международного сотрудничества в этой области</w:t>
      </w:r>
    </w:p>
    <w:p w:rsidR="00BD58EE" w:rsidRPr="00BD58EE" w:rsidRDefault="00BD58EE" w:rsidP="00BD5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58E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BD58EE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</w:t>
      </w:r>
    </w:p>
    <w:p w:rsidR="00BD58EE" w:rsidRPr="00BD58EE" w:rsidRDefault="00BD58EE" w:rsidP="00BD58EE">
      <w:pPr>
        <w:pStyle w:val="a"/>
        <w:spacing w:line="240" w:lineRule="auto"/>
        <w:rPr>
          <w:i/>
          <w:szCs w:val="28"/>
        </w:rPr>
      </w:pPr>
      <w:r w:rsidRPr="00BD58EE">
        <w:rPr>
          <w:i/>
          <w:szCs w:val="28"/>
        </w:rPr>
        <w:t>понимать и объяснять целостность астрономической теории,;</w:t>
      </w:r>
    </w:p>
    <w:p w:rsidR="00BD58EE" w:rsidRPr="00BD58EE" w:rsidRDefault="00BD58EE" w:rsidP="00BD58EE">
      <w:pPr>
        <w:pStyle w:val="a"/>
        <w:spacing w:line="240" w:lineRule="auto"/>
        <w:rPr>
          <w:i/>
          <w:szCs w:val="28"/>
        </w:rPr>
      </w:pPr>
      <w:r w:rsidRPr="00BD58EE">
        <w:rPr>
          <w:i/>
          <w:szCs w:val="28"/>
        </w:rPr>
        <w:t>владеть приемами прогнозирования особенностей протекания астрономических явлений и процессов на основе полученных теоретических выводов и доказательств;</w:t>
      </w:r>
    </w:p>
    <w:p w:rsidR="00BD58EE" w:rsidRPr="00BD58EE" w:rsidRDefault="00BD58EE" w:rsidP="00BD58EE">
      <w:pPr>
        <w:pStyle w:val="a"/>
        <w:spacing w:line="240" w:lineRule="auto"/>
        <w:rPr>
          <w:i/>
          <w:szCs w:val="28"/>
        </w:rPr>
      </w:pPr>
      <w:r w:rsidRPr="00BD58EE">
        <w:rPr>
          <w:i/>
          <w:szCs w:val="28"/>
        </w:rPr>
        <w:t>характеризовать системную связь между основополагающими научными понятиями: пространство, время, материя (вещество, поле), Вселенная, галактика, звезды, планеты;</w:t>
      </w:r>
    </w:p>
    <w:p w:rsidR="00BD58EE" w:rsidRPr="00BD58EE" w:rsidRDefault="00BD58EE" w:rsidP="00BD58EE">
      <w:pPr>
        <w:pStyle w:val="a"/>
        <w:spacing w:line="240" w:lineRule="auto"/>
        <w:rPr>
          <w:i/>
          <w:szCs w:val="28"/>
        </w:rPr>
      </w:pPr>
      <w:r w:rsidRPr="00BD58EE">
        <w:rPr>
          <w:i/>
          <w:szCs w:val="28"/>
        </w:rPr>
        <w:t>выдвигать гипотезы на основе знания основополагающих астрономических и физических закономерностей и законов;</w:t>
      </w:r>
    </w:p>
    <w:p w:rsidR="00BD58EE" w:rsidRPr="00BD58EE" w:rsidRDefault="00BD58EE" w:rsidP="00BD58EE">
      <w:pPr>
        <w:pStyle w:val="a"/>
        <w:spacing w:line="240" w:lineRule="auto"/>
        <w:rPr>
          <w:i/>
          <w:szCs w:val="28"/>
        </w:rPr>
      </w:pPr>
      <w:r w:rsidRPr="00BD58EE">
        <w:rPr>
          <w:i/>
          <w:szCs w:val="28"/>
        </w:rPr>
        <w:t>характеризовать глобальные проблемы, стоящие перед человечеством: энергетические, сырьевые, экологические,  и роль астрономии в  решении этих проблем научного мировоззрения;</w:t>
      </w:r>
    </w:p>
    <w:p w:rsidR="00BD58EE" w:rsidRPr="00BD58EE" w:rsidRDefault="00BD58EE" w:rsidP="00BD58EE">
      <w:pPr>
        <w:pStyle w:val="a"/>
        <w:spacing w:line="240" w:lineRule="auto"/>
        <w:rPr>
          <w:i/>
          <w:szCs w:val="28"/>
        </w:rPr>
      </w:pPr>
      <w:r w:rsidRPr="00BD58EE">
        <w:rPr>
          <w:i/>
          <w:szCs w:val="28"/>
        </w:rPr>
        <w:t xml:space="preserve">решать практико-ориентированные качественные и расчетные астрономические задачи , используя несколько  астрономических  и физических законов или формул, связывающих известные астрономические величины, в контексте </w:t>
      </w:r>
      <w:proofErr w:type="spellStart"/>
      <w:r w:rsidRPr="00BD58EE">
        <w:rPr>
          <w:i/>
          <w:szCs w:val="28"/>
        </w:rPr>
        <w:t>межпредметных</w:t>
      </w:r>
      <w:proofErr w:type="spellEnd"/>
      <w:r w:rsidRPr="00BD58EE">
        <w:rPr>
          <w:i/>
          <w:szCs w:val="28"/>
        </w:rPr>
        <w:t xml:space="preserve"> связей;</w:t>
      </w:r>
    </w:p>
    <w:p w:rsidR="00BD58EE" w:rsidRPr="00BD58EE" w:rsidRDefault="00BD58EE" w:rsidP="00BD58EE">
      <w:pPr>
        <w:pStyle w:val="a"/>
        <w:spacing w:line="240" w:lineRule="auto"/>
        <w:rPr>
          <w:i/>
          <w:szCs w:val="28"/>
        </w:rPr>
      </w:pPr>
      <w:r w:rsidRPr="00BD58EE">
        <w:rPr>
          <w:i/>
          <w:szCs w:val="28"/>
        </w:rPr>
        <w:t>объяснять принципы работы и характеристики изученных приборов и технических устройств;</w:t>
      </w:r>
    </w:p>
    <w:p w:rsidR="00BD58EE" w:rsidRPr="00BD58EE" w:rsidRDefault="00BD58EE" w:rsidP="00BD58EE">
      <w:pPr>
        <w:pStyle w:val="a"/>
        <w:spacing w:line="240" w:lineRule="auto"/>
        <w:rPr>
          <w:i/>
          <w:szCs w:val="28"/>
        </w:rPr>
      </w:pPr>
      <w:r w:rsidRPr="00BD58EE">
        <w:rPr>
          <w:i/>
          <w:szCs w:val="28"/>
        </w:rPr>
        <w:t>объяснять условия применения астрономических моделей при решении астрономических задач, находить адекватную предложенной задаче астрономическую модель, разрешать проблему как на основе имеющихся знаний, так и при помощи методов оценки.</w:t>
      </w:r>
    </w:p>
    <w:p w:rsidR="00BD58EE" w:rsidRPr="00BD58EE" w:rsidRDefault="00BD58EE" w:rsidP="00BD58E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58EE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BD58E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BD58EE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BD58EE" w:rsidRPr="00BD58EE" w:rsidRDefault="00BD58EE" w:rsidP="00BD58EE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BD58EE">
        <w:rPr>
          <w:sz w:val="28"/>
          <w:szCs w:val="28"/>
        </w:rPr>
        <w:t xml:space="preserve">Промежуточная аттестация проводится в форме </w:t>
      </w:r>
      <w:r w:rsidRPr="00BD58EE">
        <w:rPr>
          <w:i/>
          <w:sz w:val="28"/>
          <w:szCs w:val="28"/>
        </w:rPr>
        <w:t xml:space="preserve"> </w:t>
      </w:r>
      <w:r w:rsidRPr="00BD58EE">
        <w:rPr>
          <w:sz w:val="28"/>
          <w:szCs w:val="28"/>
        </w:rPr>
        <w:t>зачета</w:t>
      </w:r>
      <w:r w:rsidRPr="00BD58EE">
        <w:rPr>
          <w:i/>
          <w:sz w:val="28"/>
          <w:szCs w:val="28"/>
        </w:rPr>
        <w:t xml:space="preserve"> </w:t>
      </w:r>
      <w:r w:rsidRPr="00BD58EE">
        <w:rPr>
          <w:sz w:val="28"/>
          <w:szCs w:val="28"/>
        </w:rPr>
        <w:t>в 3 семестре.</w:t>
      </w:r>
    </w:p>
    <w:p w:rsidR="00BD58EE" w:rsidRPr="00BD58EE" w:rsidRDefault="00BD58EE" w:rsidP="00BD58EE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14147" w:rsidRPr="00BD58EE" w:rsidRDefault="00B14147" w:rsidP="00BD58E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B14147" w:rsidRPr="00BD58EE" w:rsidSect="00692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5"/>
  </w:num>
  <w:num w:numId="8">
    <w:abstractNumId w:val="3"/>
  </w:num>
  <w:num w:numId="9">
    <w:abstractNumId w:val="7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4147"/>
    <w:rsid w:val="00692435"/>
    <w:rsid w:val="00843D13"/>
    <w:rsid w:val="00911804"/>
    <w:rsid w:val="00A149B1"/>
    <w:rsid w:val="00B14147"/>
    <w:rsid w:val="00BD58EE"/>
    <w:rsid w:val="00C64682"/>
    <w:rsid w:val="00DB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14147"/>
    <w:pPr>
      <w:spacing w:after="200" w:line="276" w:lineRule="auto"/>
      <w:ind w:right="0"/>
      <w:jc w:val="left"/>
    </w:pPr>
    <w:rPr>
      <w:rFonts w:eastAsiaTheme="minorEastAsia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14147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14147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149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Перечисление Знак"/>
    <w:link w:val="a1"/>
    <w:uiPriority w:val="99"/>
    <w:semiHidden/>
    <w:locked/>
    <w:rsid w:val="00A14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basedOn w:val="a2"/>
    <w:link w:val="a7"/>
    <w:uiPriority w:val="99"/>
    <w:semiHidden/>
    <w:qFormat/>
    <w:rsid w:val="00A149B1"/>
    <w:pPr>
      <w:numPr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ОМЕРА Знак"/>
    <w:link w:val="a0"/>
    <w:uiPriority w:val="99"/>
    <w:semiHidden/>
    <w:locked/>
    <w:rsid w:val="00A149B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9"/>
    <w:link w:val="a8"/>
    <w:uiPriority w:val="99"/>
    <w:semiHidden/>
    <w:qFormat/>
    <w:rsid w:val="00A149B1"/>
    <w:pPr>
      <w:numPr>
        <w:numId w:val="4"/>
      </w:numPr>
      <w:spacing w:after="0" w:line="240" w:lineRule="auto"/>
      <w:jc w:val="both"/>
    </w:pPr>
    <w:rPr>
      <w:rFonts w:ascii="Arial Narrow" w:eastAsiaTheme="minorHAnsi" w:hAnsi="Arial Narrow" w:cstheme="minorBidi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A149B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A149B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Normal (Web)"/>
    <w:basedOn w:val="a2"/>
    <w:uiPriority w:val="99"/>
    <w:semiHidden/>
    <w:unhideWhenUsed/>
    <w:rsid w:val="00A149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1114</Words>
  <Characters>6355</Characters>
  <Application>Microsoft Office Word</Application>
  <DocSecurity>0</DocSecurity>
  <Lines>52</Lines>
  <Paragraphs>14</Paragraphs>
  <ScaleCrop>false</ScaleCrop>
  <Company>Your Company Name</Company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1980-01-03T19:58:00Z</dcterms:created>
  <dcterms:modified xsi:type="dcterms:W3CDTF">2021-06-29T10:01:00Z</dcterms:modified>
</cp:coreProperties>
</file>